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56B78" w:rsidRPr="00EE7E19" w14:paraId="2C0607B7" w14:textId="77777777" w:rsidTr="006B48E3">
        <w:tc>
          <w:tcPr>
            <w:tcW w:w="9923" w:type="dxa"/>
            <w:tcBorders>
              <w:bottom w:val="single" w:sz="6" w:space="0" w:color="auto"/>
            </w:tcBorders>
          </w:tcPr>
          <w:p w14:paraId="2C0607B6" w14:textId="41607AAD" w:rsidR="00356B78" w:rsidRPr="006B48E3" w:rsidRDefault="00356B78" w:rsidP="00A90AA0">
            <w:pPr>
              <w:pStyle w:val="LGAItemNoHeading"/>
              <w:rPr>
                <w:rFonts w:ascii="Arial" w:hAnsi="Arial" w:cs="Arial"/>
                <w:sz w:val="28"/>
                <w:szCs w:val="28"/>
              </w:rPr>
            </w:pPr>
            <w:r w:rsidRPr="00EE7E19">
              <w:rPr>
                <w:rFonts w:ascii="Arial" w:hAnsi="Arial" w:cs="Arial"/>
                <w:szCs w:val="22"/>
              </w:rPr>
              <w:t xml:space="preserve"> </w:t>
            </w:r>
            <w:r w:rsidR="00127A68">
              <w:rPr>
                <w:rFonts w:ascii="Arial" w:hAnsi="Arial" w:cs="Arial"/>
                <w:szCs w:val="22"/>
              </w:rPr>
              <w:t xml:space="preserve">DRAFT </w:t>
            </w:r>
            <w:r w:rsidR="006B48E3" w:rsidRPr="00397FF3">
              <w:rPr>
                <w:rFonts w:ascii="Arial" w:hAnsi="Arial" w:cs="Arial"/>
                <w:sz w:val="28"/>
                <w:szCs w:val="28"/>
              </w:rPr>
              <w:t xml:space="preserve">Programme  </w:t>
            </w:r>
          </w:p>
        </w:tc>
      </w:tr>
    </w:tbl>
    <w:p w14:paraId="732485BF" w14:textId="77777777" w:rsidR="00B61F98" w:rsidRDefault="00B61F98">
      <w:pPr>
        <w:pStyle w:val="MainText"/>
        <w:rPr>
          <w:rFonts w:ascii="Arial" w:hAnsi="Arial" w:cs="Arial"/>
          <w:szCs w:val="22"/>
        </w:rPr>
      </w:pPr>
      <w:bookmarkStart w:id="0" w:name="MainHeading"/>
      <w:bookmarkEnd w:id="0"/>
    </w:p>
    <w:p w14:paraId="0C1FA7C3" w14:textId="0A12E8EF" w:rsidR="00954505" w:rsidRDefault="00356B78">
      <w:pPr>
        <w:pStyle w:val="MainText"/>
        <w:rPr>
          <w:rFonts w:ascii="Arial" w:hAnsi="Arial" w:cs="Arial"/>
          <w:szCs w:val="22"/>
        </w:rPr>
      </w:pPr>
      <w:r w:rsidRPr="00EE7E19">
        <w:rPr>
          <w:rFonts w:ascii="Arial" w:hAnsi="Arial" w:cs="Arial"/>
          <w:szCs w:val="22"/>
        </w:rPr>
        <w:t xml:space="preserve">The </w:t>
      </w:r>
      <w:r w:rsidR="00FD0800" w:rsidRPr="00EE7E19">
        <w:rPr>
          <w:rFonts w:ascii="Arial" w:hAnsi="Arial" w:cs="Arial"/>
          <w:szCs w:val="22"/>
        </w:rPr>
        <w:t xml:space="preserve">Annual Meeting of </w:t>
      </w:r>
      <w:r w:rsidR="00CA5CF6" w:rsidRPr="00EE7E19">
        <w:rPr>
          <w:rFonts w:ascii="Arial" w:hAnsi="Arial" w:cs="Arial"/>
          <w:szCs w:val="22"/>
        </w:rPr>
        <w:t xml:space="preserve">the </w:t>
      </w:r>
      <w:r w:rsidRPr="00EE7E19">
        <w:rPr>
          <w:rFonts w:ascii="Arial" w:hAnsi="Arial" w:cs="Arial"/>
          <w:szCs w:val="22"/>
        </w:rPr>
        <w:t>General Assembly will tak</w:t>
      </w:r>
      <w:r w:rsidR="0037770E" w:rsidRPr="00EE7E19">
        <w:rPr>
          <w:rFonts w:ascii="Arial" w:hAnsi="Arial" w:cs="Arial"/>
          <w:szCs w:val="22"/>
        </w:rPr>
        <w:t>e</w:t>
      </w:r>
      <w:r w:rsidRPr="00EE7E19">
        <w:rPr>
          <w:rFonts w:ascii="Arial" w:hAnsi="Arial" w:cs="Arial"/>
          <w:szCs w:val="22"/>
        </w:rPr>
        <w:t xml:space="preserve"> place in</w:t>
      </w:r>
      <w:r w:rsidR="00CA5CF6" w:rsidRPr="00EE7E19">
        <w:rPr>
          <w:rFonts w:ascii="Arial" w:hAnsi="Arial" w:cs="Arial"/>
          <w:szCs w:val="22"/>
        </w:rPr>
        <w:t xml:space="preserve"> </w:t>
      </w:r>
      <w:r w:rsidR="00127A68">
        <w:rPr>
          <w:rFonts w:ascii="Arial" w:hAnsi="Arial" w:cs="Arial"/>
          <w:szCs w:val="22"/>
        </w:rPr>
        <w:t>Harrogate International Centre, King’s Road, Harrogate, HG1 5LGA</w:t>
      </w:r>
      <w:r w:rsidR="00246222">
        <w:rPr>
          <w:rFonts w:ascii="Arial" w:hAnsi="Arial" w:cs="Arial"/>
          <w:szCs w:val="22"/>
        </w:rPr>
        <w:t>.</w:t>
      </w:r>
    </w:p>
    <w:p w14:paraId="2EEBF943" w14:textId="77777777" w:rsidR="00127A68" w:rsidRDefault="00127A68">
      <w:pPr>
        <w:pStyle w:val="MainText"/>
        <w:rPr>
          <w:rFonts w:ascii="Arial" w:hAnsi="Arial" w:cs="Arial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2516"/>
        <w:gridCol w:w="603"/>
      </w:tblGrid>
      <w:tr w:rsidR="006B48E3" w:rsidRPr="00EE7E19" w14:paraId="2C0607BF" w14:textId="44974D59" w:rsidTr="00B3364E">
        <w:trPr>
          <w:trHeight w:val="238"/>
        </w:trPr>
        <w:tc>
          <w:tcPr>
            <w:tcW w:w="1809" w:type="dxa"/>
          </w:tcPr>
          <w:p w14:paraId="2C0607BC" w14:textId="6807A2FA" w:rsidR="006B48E3" w:rsidRPr="00EE7E19" w:rsidRDefault="005A47BA" w:rsidP="005A47BA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9.00</w:t>
            </w:r>
            <w:r w:rsidR="00CD4D65">
              <w:rPr>
                <w:rFonts w:ascii="Arial" w:hAnsi="Arial" w:cs="Arial"/>
                <w:szCs w:val="22"/>
              </w:rPr>
              <w:t>-10.00</w:t>
            </w:r>
          </w:p>
        </w:tc>
        <w:tc>
          <w:tcPr>
            <w:tcW w:w="5670" w:type="dxa"/>
          </w:tcPr>
          <w:p w14:paraId="2C0607BE" w14:textId="33949A4D" w:rsidR="006B48E3" w:rsidRPr="00EE7E19" w:rsidRDefault="006B48E3" w:rsidP="00C1124E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 w:rsidRPr="00EE7E19">
              <w:rPr>
                <w:rFonts w:ascii="Arial" w:hAnsi="Arial" w:cs="Arial"/>
                <w:b/>
                <w:szCs w:val="22"/>
              </w:rPr>
              <w:t xml:space="preserve">Registration </w:t>
            </w:r>
            <w:r w:rsidR="00C1124E">
              <w:rPr>
                <w:rFonts w:ascii="Arial" w:hAnsi="Arial" w:cs="Arial"/>
                <w:b/>
                <w:szCs w:val="22"/>
              </w:rPr>
              <w:t>and Refreshments</w:t>
            </w:r>
          </w:p>
        </w:tc>
        <w:tc>
          <w:tcPr>
            <w:tcW w:w="3119" w:type="dxa"/>
            <w:gridSpan w:val="2"/>
          </w:tcPr>
          <w:p w14:paraId="7B7F395A" w14:textId="08485597" w:rsidR="006B48E3" w:rsidRPr="00EE7E19" w:rsidRDefault="00F02CF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TIME</w:t>
            </w:r>
          </w:p>
        </w:tc>
      </w:tr>
      <w:tr w:rsidR="007A5BF9" w:rsidRPr="00EE7E19" w14:paraId="55BCB70A" w14:textId="77777777" w:rsidTr="00B3364E">
        <w:trPr>
          <w:trHeight w:val="250"/>
        </w:trPr>
        <w:tc>
          <w:tcPr>
            <w:tcW w:w="1809" w:type="dxa"/>
          </w:tcPr>
          <w:p w14:paraId="54AF5D8C" w14:textId="77777777" w:rsidR="007A5BF9" w:rsidRDefault="007A5BF9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66A4AF0B" w14:textId="77777777" w:rsidR="007A5BF9" w:rsidRPr="00EE7E19" w:rsidRDefault="007A5BF9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  <w:gridSpan w:val="2"/>
          </w:tcPr>
          <w:p w14:paraId="56DC1FCC" w14:textId="77777777" w:rsidR="007A5BF9" w:rsidRDefault="007A5BF9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B48E3" w:rsidRPr="00EE7E19" w14:paraId="2C0607C5" w14:textId="5F80D4FF" w:rsidTr="00B3364E">
        <w:trPr>
          <w:trHeight w:val="250"/>
        </w:trPr>
        <w:tc>
          <w:tcPr>
            <w:tcW w:w="1809" w:type="dxa"/>
          </w:tcPr>
          <w:p w14:paraId="2C0607C3" w14:textId="3B748AF1" w:rsidR="006B48E3" w:rsidRPr="00EE7E19" w:rsidRDefault="006B48E3" w:rsidP="00CD4D65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  <w:r w:rsidR="00CD4D65">
              <w:rPr>
                <w:rFonts w:ascii="Arial" w:hAnsi="Arial" w:cs="Arial"/>
                <w:szCs w:val="22"/>
              </w:rPr>
              <w:t>00-11.30</w:t>
            </w:r>
            <w:r w:rsidRPr="00EE7E1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2C0607C4" w14:textId="0BACCFFC" w:rsidR="006B48E3" w:rsidRPr="00EE7E19" w:rsidRDefault="006B48E3" w:rsidP="00825ACB">
            <w:pPr>
              <w:pStyle w:val="MainText"/>
              <w:rPr>
                <w:rFonts w:ascii="Arial" w:hAnsi="Arial" w:cs="Arial"/>
                <w:szCs w:val="22"/>
              </w:rPr>
            </w:pPr>
            <w:r w:rsidRPr="00EE7E19">
              <w:rPr>
                <w:rFonts w:ascii="Arial" w:hAnsi="Arial" w:cs="Arial"/>
                <w:b/>
                <w:szCs w:val="22"/>
              </w:rPr>
              <w:t xml:space="preserve">Political Group meetings </w:t>
            </w:r>
          </w:p>
        </w:tc>
        <w:tc>
          <w:tcPr>
            <w:tcW w:w="3119" w:type="dxa"/>
            <w:gridSpan w:val="2"/>
          </w:tcPr>
          <w:p w14:paraId="6C782B1A" w14:textId="7FFFF335" w:rsidR="006B48E3" w:rsidRPr="00EE7E19" w:rsidRDefault="006B48E3" w:rsidP="00F02CF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B48E3" w:rsidRPr="00EE7E19" w14:paraId="2C0607D9" w14:textId="24F1FBD2" w:rsidTr="00B3364E">
        <w:trPr>
          <w:trHeight w:val="250"/>
        </w:trPr>
        <w:tc>
          <w:tcPr>
            <w:tcW w:w="1809" w:type="dxa"/>
          </w:tcPr>
          <w:p w14:paraId="2C0607D7" w14:textId="77777777" w:rsidR="006B48E3" w:rsidRPr="00EE7E19" w:rsidRDefault="006B48E3">
            <w:pPr>
              <w:pStyle w:val="MainText"/>
              <w:rPr>
                <w:rFonts w:ascii="Arial" w:hAnsi="Arial" w:cs="Arial"/>
                <w:szCs w:val="22"/>
              </w:rPr>
            </w:pPr>
            <w:r w:rsidRPr="00EE7E1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2C0607D8" w14:textId="77777777" w:rsidR="006B48E3" w:rsidRPr="00EE7E19" w:rsidRDefault="006B48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2567EBA" w14:textId="77777777" w:rsidR="006B48E3" w:rsidRPr="00EE7E19" w:rsidRDefault="006B48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B48E3" w:rsidRPr="00EE7E19" w14:paraId="2C0607EE" w14:textId="7DB19403" w:rsidTr="00B3364E">
        <w:trPr>
          <w:trHeight w:val="226"/>
        </w:trPr>
        <w:tc>
          <w:tcPr>
            <w:tcW w:w="1809" w:type="dxa"/>
          </w:tcPr>
          <w:p w14:paraId="2C0607EC" w14:textId="0D7A3CB2" w:rsidR="006B48E3" w:rsidRPr="005A47BA" w:rsidRDefault="006B48E3" w:rsidP="005B1A53">
            <w:pPr>
              <w:pStyle w:val="MainText"/>
              <w:rPr>
                <w:rFonts w:ascii="Arial" w:hAnsi="Arial" w:cs="Arial"/>
                <w:szCs w:val="22"/>
              </w:rPr>
            </w:pPr>
            <w:r w:rsidRPr="005A47BA">
              <w:rPr>
                <w:rFonts w:ascii="Arial" w:hAnsi="Arial" w:cs="Arial"/>
                <w:szCs w:val="22"/>
              </w:rPr>
              <w:t>1</w:t>
            </w:r>
            <w:r w:rsidR="004C2A50" w:rsidRPr="005A47BA">
              <w:rPr>
                <w:rFonts w:ascii="Arial" w:hAnsi="Arial" w:cs="Arial"/>
                <w:szCs w:val="22"/>
              </w:rPr>
              <w:t>1</w:t>
            </w:r>
            <w:r w:rsidRPr="005A47BA">
              <w:rPr>
                <w:rFonts w:ascii="Arial" w:hAnsi="Arial" w:cs="Arial"/>
                <w:szCs w:val="22"/>
              </w:rPr>
              <w:t>.4</w:t>
            </w:r>
            <w:r w:rsidR="005B1A53">
              <w:rPr>
                <w:rFonts w:ascii="Arial" w:hAnsi="Arial" w:cs="Arial"/>
                <w:szCs w:val="22"/>
              </w:rPr>
              <w:t>0</w:t>
            </w:r>
            <w:r w:rsidR="004C2A50" w:rsidRPr="005A47BA">
              <w:rPr>
                <w:rFonts w:ascii="Arial" w:hAnsi="Arial" w:cs="Arial"/>
                <w:szCs w:val="22"/>
              </w:rPr>
              <w:t>-12.</w:t>
            </w:r>
            <w:r w:rsidR="005A47BA" w:rsidRPr="005A47BA">
              <w:rPr>
                <w:rFonts w:ascii="Arial" w:hAnsi="Arial" w:cs="Arial"/>
                <w:szCs w:val="22"/>
              </w:rPr>
              <w:t>15/30</w:t>
            </w:r>
          </w:p>
        </w:tc>
        <w:tc>
          <w:tcPr>
            <w:tcW w:w="5670" w:type="dxa"/>
          </w:tcPr>
          <w:p w14:paraId="63DE11BC" w14:textId="328B52C0" w:rsidR="006B48E3" w:rsidRDefault="006B48E3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EE7E19">
              <w:rPr>
                <w:rFonts w:ascii="Arial" w:hAnsi="Arial" w:cs="Arial"/>
                <w:b/>
                <w:szCs w:val="22"/>
              </w:rPr>
              <w:t xml:space="preserve">General Assembly meeting                     </w:t>
            </w:r>
            <w:r>
              <w:rPr>
                <w:rFonts w:ascii="Arial" w:hAnsi="Arial" w:cs="Arial"/>
                <w:b/>
                <w:szCs w:val="22"/>
              </w:rPr>
              <w:t xml:space="preserve">                </w:t>
            </w:r>
          </w:p>
          <w:p w14:paraId="2C0607ED" w14:textId="49923CF4" w:rsidR="006B48E3" w:rsidRPr="00EE7E19" w:rsidRDefault="00BF5B85" w:rsidP="00BF5B85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</w:t>
            </w:r>
            <w:r w:rsidR="006B48E3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14:paraId="208830A0" w14:textId="28027D84" w:rsidR="006B48E3" w:rsidRPr="00EE7E19" w:rsidRDefault="006B48E3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2E0D79" w:rsidRPr="00EE7E19" w14:paraId="645E1514" w14:textId="77777777" w:rsidTr="00B3364E">
        <w:trPr>
          <w:trHeight w:val="226"/>
        </w:trPr>
        <w:tc>
          <w:tcPr>
            <w:tcW w:w="1809" w:type="dxa"/>
          </w:tcPr>
          <w:p w14:paraId="08A6A30F" w14:textId="77777777" w:rsidR="002E0D79" w:rsidRPr="005A47BA" w:rsidRDefault="002E0D79" w:rsidP="005B1A5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7BCA30BD" w14:textId="15161E8F" w:rsidR="002E0D79" w:rsidRPr="00EE7E19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 from the Chief Executive</w:t>
            </w:r>
          </w:p>
        </w:tc>
        <w:tc>
          <w:tcPr>
            <w:tcW w:w="3119" w:type="dxa"/>
            <w:gridSpan w:val="2"/>
          </w:tcPr>
          <w:p w14:paraId="16BCCF01" w14:textId="77777777" w:rsidR="002E0D79" w:rsidRPr="00EE7E19" w:rsidRDefault="002E0D79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24265F7C" w14:textId="77777777" w:rsidTr="00B3364E">
        <w:trPr>
          <w:trHeight w:val="226"/>
        </w:trPr>
        <w:tc>
          <w:tcPr>
            <w:tcW w:w="1809" w:type="dxa"/>
          </w:tcPr>
          <w:p w14:paraId="30281A93" w14:textId="77777777" w:rsidR="00B077BF" w:rsidRPr="005A47BA" w:rsidRDefault="00B077BF" w:rsidP="005B1A5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D904229" w14:textId="77777777" w:rsidR="00B077BF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246E0AE" w14:textId="77777777" w:rsidR="00B077BF" w:rsidRPr="00EE7E19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2E0D79" w:rsidRPr="00EE7E19" w14:paraId="73C3EDA1" w14:textId="77777777" w:rsidTr="00B3364E">
        <w:trPr>
          <w:trHeight w:val="226"/>
        </w:trPr>
        <w:tc>
          <w:tcPr>
            <w:tcW w:w="1809" w:type="dxa"/>
          </w:tcPr>
          <w:p w14:paraId="598C4FE2" w14:textId="4C59ED02" w:rsidR="002E0D79" w:rsidRPr="005A47BA" w:rsidRDefault="00B077BF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Item 1</w:t>
            </w:r>
          </w:p>
        </w:tc>
        <w:tc>
          <w:tcPr>
            <w:tcW w:w="5670" w:type="dxa"/>
          </w:tcPr>
          <w:p w14:paraId="76E179B3" w14:textId="667149D5" w:rsidR="002E0D79" w:rsidRPr="00EE7E19" w:rsidRDefault="00B077BF" w:rsidP="00B077BF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President</w:t>
            </w:r>
          </w:p>
        </w:tc>
        <w:tc>
          <w:tcPr>
            <w:tcW w:w="3119" w:type="dxa"/>
            <w:gridSpan w:val="2"/>
          </w:tcPr>
          <w:p w14:paraId="4306B7BF" w14:textId="77777777" w:rsidR="002E0D79" w:rsidRPr="00EE7E19" w:rsidRDefault="002E0D79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698C7B47" w14:textId="77777777" w:rsidTr="00B3364E">
        <w:trPr>
          <w:trHeight w:val="226"/>
        </w:trPr>
        <w:tc>
          <w:tcPr>
            <w:tcW w:w="1809" w:type="dxa"/>
          </w:tcPr>
          <w:p w14:paraId="00E487B2" w14:textId="77777777" w:rsidR="00B077BF" w:rsidRDefault="00B077BF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5A3674F4" w14:textId="77777777" w:rsidR="00B077BF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631A4CE" w14:textId="77777777" w:rsidR="00B077BF" w:rsidRPr="00EE7E19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1E740EC6" w14:textId="77777777" w:rsidTr="00B3364E">
        <w:trPr>
          <w:trHeight w:val="226"/>
        </w:trPr>
        <w:tc>
          <w:tcPr>
            <w:tcW w:w="1809" w:type="dxa"/>
          </w:tcPr>
          <w:p w14:paraId="4443076B" w14:textId="46CF4E14" w:rsidR="00B077BF" w:rsidRPr="005A47BA" w:rsidRDefault="00B077BF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5A806DB5" w14:textId="7F85381E" w:rsidR="00B077BF" w:rsidRPr="00025EA6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EA6">
              <w:rPr>
                <w:rFonts w:ascii="Arial" w:hAnsi="Arial" w:cs="Arial"/>
                <w:b/>
                <w:szCs w:val="22"/>
              </w:rPr>
              <w:t>Outgoing President’s Address</w:t>
            </w:r>
          </w:p>
        </w:tc>
        <w:tc>
          <w:tcPr>
            <w:tcW w:w="3119" w:type="dxa"/>
            <w:gridSpan w:val="2"/>
          </w:tcPr>
          <w:p w14:paraId="0BFDB0CB" w14:textId="20DEAA7C" w:rsidR="00B077BF" w:rsidRPr="00EE7E19" w:rsidRDefault="00B077BF" w:rsidP="00042A45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bookmarkStart w:id="1" w:name="_GoBack"/>
            <w:bookmarkEnd w:id="1"/>
          </w:p>
        </w:tc>
      </w:tr>
      <w:tr w:rsidR="00025EA6" w:rsidRPr="00EE7E19" w14:paraId="631A2364" w14:textId="77777777" w:rsidTr="00B3364E">
        <w:trPr>
          <w:trHeight w:val="226"/>
        </w:trPr>
        <w:tc>
          <w:tcPr>
            <w:tcW w:w="1809" w:type="dxa"/>
          </w:tcPr>
          <w:p w14:paraId="629EDB6D" w14:textId="77777777" w:rsidR="00025EA6" w:rsidRDefault="00025EA6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0354BF6A" w14:textId="77777777" w:rsidR="00025EA6" w:rsidRDefault="00025EA6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653FFEAD" w14:textId="77777777" w:rsidR="00025EA6" w:rsidRDefault="00025EA6" w:rsidP="00042A45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B077BF" w:rsidRPr="00EE7E19" w14:paraId="44119822" w14:textId="77777777" w:rsidTr="00B3364E">
        <w:trPr>
          <w:trHeight w:val="226"/>
        </w:trPr>
        <w:tc>
          <w:tcPr>
            <w:tcW w:w="1809" w:type="dxa"/>
          </w:tcPr>
          <w:p w14:paraId="47F8B90D" w14:textId="19F332EE" w:rsidR="00B077BF" w:rsidRDefault="00B077BF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2BDFF726" w14:textId="3622E3FB" w:rsidR="00B077BF" w:rsidRPr="00025EA6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EA6">
              <w:rPr>
                <w:rFonts w:ascii="Arial" w:hAnsi="Arial" w:cs="Arial"/>
                <w:b/>
                <w:szCs w:val="22"/>
              </w:rPr>
              <w:t xml:space="preserve">New President’s Address </w:t>
            </w:r>
          </w:p>
        </w:tc>
        <w:tc>
          <w:tcPr>
            <w:tcW w:w="3119" w:type="dxa"/>
            <w:gridSpan w:val="2"/>
          </w:tcPr>
          <w:p w14:paraId="4A1934F6" w14:textId="193F1850" w:rsidR="00B077BF" w:rsidRDefault="00B077BF" w:rsidP="00042A45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3C3AA5A4" w14:textId="77777777" w:rsidTr="00B3364E">
        <w:trPr>
          <w:trHeight w:val="226"/>
        </w:trPr>
        <w:tc>
          <w:tcPr>
            <w:tcW w:w="1809" w:type="dxa"/>
          </w:tcPr>
          <w:p w14:paraId="3C85A159" w14:textId="77777777" w:rsidR="00B077BF" w:rsidRDefault="00B077BF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6D8BB1D0" w14:textId="77777777" w:rsidR="00B077BF" w:rsidRDefault="00B077BF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3317AA4" w14:textId="77777777" w:rsidR="00B077BF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412315B7" w14:textId="77777777" w:rsidTr="00B3364E">
        <w:trPr>
          <w:trHeight w:val="226"/>
        </w:trPr>
        <w:tc>
          <w:tcPr>
            <w:tcW w:w="1809" w:type="dxa"/>
          </w:tcPr>
          <w:p w14:paraId="4F5CB391" w14:textId="18471C03" w:rsidR="00B077BF" w:rsidRDefault="00B077BF" w:rsidP="00A92D60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Item 2</w:t>
            </w:r>
          </w:p>
        </w:tc>
        <w:tc>
          <w:tcPr>
            <w:tcW w:w="5670" w:type="dxa"/>
          </w:tcPr>
          <w:p w14:paraId="326195E5" w14:textId="2CACA722" w:rsidR="00B077BF" w:rsidRDefault="00B077BF" w:rsidP="0062039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Chair</w:t>
            </w:r>
          </w:p>
        </w:tc>
        <w:tc>
          <w:tcPr>
            <w:tcW w:w="3119" w:type="dxa"/>
            <w:gridSpan w:val="2"/>
          </w:tcPr>
          <w:p w14:paraId="64C05253" w14:textId="4A53075F" w:rsidR="00B077BF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64398" w:rsidRPr="00EE7E19" w14:paraId="2B9B5082" w14:textId="77777777" w:rsidTr="00082192">
        <w:trPr>
          <w:gridAfter w:val="1"/>
          <w:wAfter w:w="603" w:type="dxa"/>
          <w:trHeight w:val="226"/>
        </w:trPr>
        <w:tc>
          <w:tcPr>
            <w:tcW w:w="1809" w:type="dxa"/>
          </w:tcPr>
          <w:p w14:paraId="43162A29" w14:textId="77777777" w:rsidR="00D64398" w:rsidRDefault="00D64398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445C4FCB" w14:textId="77777777" w:rsidR="00D64398" w:rsidRDefault="00D64398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2516" w:type="dxa"/>
          </w:tcPr>
          <w:p w14:paraId="246E03FA" w14:textId="77777777" w:rsidR="00D64398" w:rsidRDefault="00D64398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5627AFF6" w14:textId="77777777" w:rsidTr="00B3364E">
        <w:trPr>
          <w:trHeight w:val="226"/>
        </w:trPr>
        <w:tc>
          <w:tcPr>
            <w:tcW w:w="1809" w:type="dxa"/>
          </w:tcPr>
          <w:p w14:paraId="0B18553A" w14:textId="77777777" w:rsidR="00B077BF" w:rsidRDefault="00B077BF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3F8A55E1" w14:textId="0C32D597" w:rsidR="00B077BF" w:rsidRPr="00F56FED" w:rsidRDefault="00082192" w:rsidP="00F56FED">
            <w:pPr>
              <w:pStyle w:val="MainText"/>
              <w:rPr>
                <w:rFonts w:ascii="Arial" w:hAnsi="Arial" w:cs="Arial"/>
                <w:szCs w:val="22"/>
              </w:rPr>
            </w:pPr>
            <w:r w:rsidRPr="00F56FED">
              <w:rPr>
                <w:rFonts w:ascii="Arial" w:hAnsi="Arial" w:cs="Arial"/>
                <w:b/>
                <w:szCs w:val="22"/>
              </w:rPr>
              <w:t>New Chair’s</w:t>
            </w:r>
            <w:r w:rsidR="00D64398" w:rsidRPr="00F56FED">
              <w:rPr>
                <w:rFonts w:ascii="Arial" w:hAnsi="Arial" w:cs="Arial"/>
                <w:b/>
                <w:szCs w:val="22"/>
              </w:rPr>
              <w:t xml:space="preserve"> Address</w:t>
            </w:r>
          </w:p>
        </w:tc>
        <w:tc>
          <w:tcPr>
            <w:tcW w:w="3119" w:type="dxa"/>
            <w:gridSpan w:val="2"/>
          </w:tcPr>
          <w:p w14:paraId="390D8157" w14:textId="2494708F" w:rsidR="00B077BF" w:rsidRDefault="00B077BF" w:rsidP="00F56FED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25018" w:rsidRPr="00EE7E19" w14:paraId="299699AC" w14:textId="77777777" w:rsidTr="00B3364E">
        <w:trPr>
          <w:trHeight w:val="226"/>
        </w:trPr>
        <w:tc>
          <w:tcPr>
            <w:tcW w:w="1809" w:type="dxa"/>
          </w:tcPr>
          <w:p w14:paraId="137245AD" w14:textId="77777777" w:rsidR="00625018" w:rsidRDefault="00625018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21E7B453" w14:textId="77777777" w:rsidR="00625018" w:rsidRPr="00F56FED" w:rsidRDefault="00625018" w:rsidP="00D64398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  <w:gridSpan w:val="2"/>
          </w:tcPr>
          <w:p w14:paraId="50FD89A7" w14:textId="77777777" w:rsidR="00625018" w:rsidRDefault="00625018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D64398" w:rsidRPr="00EE7E19" w14:paraId="7137E000" w14:textId="77777777" w:rsidTr="00B3364E">
        <w:trPr>
          <w:trHeight w:val="226"/>
        </w:trPr>
        <w:tc>
          <w:tcPr>
            <w:tcW w:w="1809" w:type="dxa"/>
          </w:tcPr>
          <w:p w14:paraId="3D14AF06" w14:textId="77777777" w:rsidR="00D64398" w:rsidRDefault="00D64398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5D8B5231" w14:textId="68BAA37C" w:rsidR="00D64398" w:rsidRDefault="00625018" w:rsidP="0062039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Outgoing Chair’s Address</w:t>
            </w:r>
          </w:p>
        </w:tc>
        <w:tc>
          <w:tcPr>
            <w:tcW w:w="3119" w:type="dxa"/>
            <w:gridSpan w:val="2"/>
          </w:tcPr>
          <w:p w14:paraId="44DD19E9" w14:textId="6DAED9F7" w:rsidR="00D64398" w:rsidRDefault="00D64398" w:rsidP="00F56FED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111778" w:rsidRPr="00EE7E19" w14:paraId="1E8E4B9D" w14:textId="77777777" w:rsidTr="00B3364E">
        <w:trPr>
          <w:trHeight w:val="226"/>
        </w:trPr>
        <w:tc>
          <w:tcPr>
            <w:tcW w:w="1809" w:type="dxa"/>
          </w:tcPr>
          <w:p w14:paraId="5C0CDA2E" w14:textId="6D3D3A0D" w:rsidR="00111778" w:rsidRDefault="00111778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741AF81D" w14:textId="77777777" w:rsidR="00111778" w:rsidRDefault="00111778" w:rsidP="000267EA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9AD75D5" w14:textId="77777777" w:rsidR="00111778" w:rsidRDefault="00111778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4E2850B2" w14:textId="77777777" w:rsidTr="00B3364E">
        <w:trPr>
          <w:trHeight w:val="226"/>
        </w:trPr>
        <w:tc>
          <w:tcPr>
            <w:tcW w:w="1809" w:type="dxa"/>
          </w:tcPr>
          <w:p w14:paraId="555396A0" w14:textId="17DC4D60" w:rsidR="00B077BF" w:rsidRDefault="00B077BF" w:rsidP="003826D3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Item </w:t>
            </w:r>
            <w:r w:rsidR="003826D3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02C66959" w14:textId="5D8F3B1E" w:rsidR="00B077BF" w:rsidRDefault="00B077BF" w:rsidP="000267EA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</w:t>
            </w:r>
            <w:r w:rsidR="000267EA">
              <w:rPr>
                <w:rFonts w:ascii="Arial" w:hAnsi="Arial" w:cs="Arial"/>
                <w:szCs w:val="22"/>
              </w:rPr>
              <w:t xml:space="preserve"> Vice-Chairs/</w:t>
            </w:r>
            <w:r>
              <w:rPr>
                <w:rFonts w:ascii="Arial" w:hAnsi="Arial" w:cs="Arial"/>
                <w:szCs w:val="22"/>
              </w:rPr>
              <w:t>Deputy Chairs</w:t>
            </w:r>
          </w:p>
        </w:tc>
        <w:tc>
          <w:tcPr>
            <w:tcW w:w="3119" w:type="dxa"/>
            <w:gridSpan w:val="2"/>
          </w:tcPr>
          <w:p w14:paraId="10C41A0E" w14:textId="77777777" w:rsidR="00B077BF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11778795" w14:textId="77777777" w:rsidTr="00B3364E">
        <w:trPr>
          <w:trHeight w:val="226"/>
        </w:trPr>
        <w:tc>
          <w:tcPr>
            <w:tcW w:w="1809" w:type="dxa"/>
          </w:tcPr>
          <w:p w14:paraId="002CF266" w14:textId="77777777" w:rsidR="00B077BF" w:rsidRDefault="00B077BF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575BD7C5" w14:textId="77777777" w:rsidR="00B077BF" w:rsidRDefault="00B077BF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9717A8E" w14:textId="77777777" w:rsidR="00B077BF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077BF" w:rsidRPr="00EE7E19" w14:paraId="0D067F0A" w14:textId="77777777" w:rsidTr="00B3364E">
        <w:trPr>
          <w:trHeight w:val="226"/>
        </w:trPr>
        <w:tc>
          <w:tcPr>
            <w:tcW w:w="1809" w:type="dxa"/>
          </w:tcPr>
          <w:p w14:paraId="7444662F" w14:textId="075CC432" w:rsidR="00B077BF" w:rsidRDefault="00A92D60" w:rsidP="003826D3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</w:t>
            </w:r>
            <w:r w:rsidR="00B077BF">
              <w:rPr>
                <w:rFonts w:ascii="Arial" w:hAnsi="Arial" w:cs="Arial"/>
                <w:szCs w:val="22"/>
              </w:rPr>
              <w:t xml:space="preserve">Item </w:t>
            </w:r>
            <w:r w:rsidR="003826D3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0" w:type="dxa"/>
          </w:tcPr>
          <w:p w14:paraId="7F11086A" w14:textId="24D3CC49" w:rsidR="00B077BF" w:rsidRDefault="00A92D60" w:rsidP="0062039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Appointment of Vice-Presidents</w:t>
            </w:r>
          </w:p>
        </w:tc>
        <w:tc>
          <w:tcPr>
            <w:tcW w:w="3119" w:type="dxa"/>
            <w:gridSpan w:val="2"/>
          </w:tcPr>
          <w:p w14:paraId="4B7CC7B6" w14:textId="77777777" w:rsidR="00B077BF" w:rsidRDefault="00B077BF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A92D60" w:rsidRPr="00EE7E19" w14:paraId="1BA1155D" w14:textId="77777777" w:rsidTr="00B3364E">
        <w:trPr>
          <w:trHeight w:val="226"/>
        </w:trPr>
        <w:tc>
          <w:tcPr>
            <w:tcW w:w="1809" w:type="dxa"/>
          </w:tcPr>
          <w:p w14:paraId="43605B24" w14:textId="77777777" w:rsidR="00A92D60" w:rsidRDefault="00A92D60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62953EDB" w14:textId="77777777" w:rsidR="00A92D60" w:rsidRDefault="00A92D60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12993C0A" w14:textId="77777777" w:rsidR="00A92D60" w:rsidRDefault="00A92D60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082192" w:rsidRPr="00EE7E19" w14:paraId="17368F99" w14:textId="77777777" w:rsidTr="00B3364E">
        <w:trPr>
          <w:trHeight w:val="226"/>
        </w:trPr>
        <w:tc>
          <w:tcPr>
            <w:tcW w:w="1809" w:type="dxa"/>
          </w:tcPr>
          <w:p w14:paraId="704E9292" w14:textId="059BEA75" w:rsidR="00082192" w:rsidRDefault="00082192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Item 5</w:t>
            </w:r>
          </w:p>
        </w:tc>
        <w:tc>
          <w:tcPr>
            <w:tcW w:w="5670" w:type="dxa"/>
          </w:tcPr>
          <w:p w14:paraId="1159EE77" w14:textId="33ED665C" w:rsidR="00082192" w:rsidRDefault="00082192" w:rsidP="006925DA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LGA</w:t>
            </w:r>
            <w:r w:rsidR="0035265F">
              <w:rPr>
                <w:rFonts w:ascii="Arial" w:hAnsi="Arial" w:cs="Arial"/>
                <w:szCs w:val="22"/>
              </w:rPr>
              <w:t xml:space="preserve"> Governance </w:t>
            </w:r>
            <w:r w:rsidR="001B46A7">
              <w:rPr>
                <w:rFonts w:ascii="Arial" w:hAnsi="Arial" w:cs="Arial"/>
                <w:szCs w:val="22"/>
              </w:rPr>
              <w:t>Revew</w:t>
            </w:r>
          </w:p>
        </w:tc>
        <w:tc>
          <w:tcPr>
            <w:tcW w:w="3119" w:type="dxa"/>
            <w:gridSpan w:val="2"/>
          </w:tcPr>
          <w:p w14:paraId="421E15C9" w14:textId="77777777" w:rsidR="00082192" w:rsidRDefault="00082192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082192" w:rsidRPr="00EE7E19" w14:paraId="045BEAE0" w14:textId="77777777" w:rsidTr="00B3364E">
        <w:trPr>
          <w:trHeight w:val="226"/>
        </w:trPr>
        <w:tc>
          <w:tcPr>
            <w:tcW w:w="1809" w:type="dxa"/>
          </w:tcPr>
          <w:p w14:paraId="1CA26376" w14:textId="77777777" w:rsidR="00082192" w:rsidRDefault="00082192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1CCE7631" w14:textId="77777777" w:rsidR="00082192" w:rsidRDefault="00082192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379904DA" w14:textId="77777777" w:rsidR="00082192" w:rsidRDefault="00082192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A92D60" w:rsidRPr="00EE7E19" w14:paraId="6467BE8B" w14:textId="77777777" w:rsidTr="00B3364E">
        <w:trPr>
          <w:trHeight w:val="226"/>
        </w:trPr>
        <w:tc>
          <w:tcPr>
            <w:tcW w:w="1809" w:type="dxa"/>
          </w:tcPr>
          <w:p w14:paraId="52719FDA" w14:textId="469E66AA" w:rsidR="00A92D60" w:rsidRDefault="00A92D60" w:rsidP="00111778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Item </w:t>
            </w:r>
            <w:r w:rsidR="00111778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0" w:type="dxa"/>
          </w:tcPr>
          <w:p w14:paraId="6C0E5CDD" w14:textId="7B0A50EA" w:rsidR="00A92D60" w:rsidRDefault="00A92D60" w:rsidP="0062039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LGA Consolidated Financial Statements for year ending 31 March 2015</w:t>
            </w:r>
          </w:p>
        </w:tc>
        <w:tc>
          <w:tcPr>
            <w:tcW w:w="3119" w:type="dxa"/>
            <w:gridSpan w:val="2"/>
          </w:tcPr>
          <w:p w14:paraId="7E0D6EFC" w14:textId="77777777" w:rsidR="00A92D60" w:rsidRDefault="00A92D60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A92D60" w:rsidRPr="00EE7E19" w14:paraId="37C25BF4" w14:textId="77777777" w:rsidTr="00B3364E">
        <w:trPr>
          <w:trHeight w:val="226"/>
        </w:trPr>
        <w:tc>
          <w:tcPr>
            <w:tcW w:w="1809" w:type="dxa"/>
          </w:tcPr>
          <w:p w14:paraId="6FADA434" w14:textId="77777777" w:rsidR="00A92D60" w:rsidRDefault="00A92D60" w:rsidP="00B077BF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73815486" w14:textId="77777777" w:rsidR="00A92D60" w:rsidRDefault="00A92D60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3949FC7" w14:textId="77777777" w:rsidR="00A92D60" w:rsidRDefault="00A92D60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2E0D79" w:rsidRPr="00EE7E19" w14:paraId="5A516A2B" w14:textId="77777777" w:rsidTr="00B3364E">
        <w:trPr>
          <w:trHeight w:val="226"/>
        </w:trPr>
        <w:tc>
          <w:tcPr>
            <w:tcW w:w="1809" w:type="dxa"/>
          </w:tcPr>
          <w:p w14:paraId="3F0A71E3" w14:textId="0B9E427E" w:rsidR="002E0D79" w:rsidRPr="005A47BA" w:rsidRDefault="00A92D60" w:rsidP="00111778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r w:rsidR="00F02CF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Item </w:t>
            </w:r>
            <w:r w:rsidR="00F02CF6">
              <w:rPr>
                <w:rFonts w:ascii="Arial" w:hAnsi="Arial" w:cs="Arial"/>
                <w:szCs w:val="22"/>
              </w:rPr>
              <w:t xml:space="preserve"> </w:t>
            </w:r>
            <w:r w:rsidR="00111778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0" w:type="dxa"/>
          </w:tcPr>
          <w:p w14:paraId="0EBFD607" w14:textId="7C07C88B" w:rsidR="002E0D79" w:rsidRPr="00EE7E19" w:rsidRDefault="00F02CF6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Minutes of General Assembly </w:t>
            </w:r>
          </w:p>
        </w:tc>
        <w:tc>
          <w:tcPr>
            <w:tcW w:w="3119" w:type="dxa"/>
            <w:gridSpan w:val="2"/>
          </w:tcPr>
          <w:p w14:paraId="708285BC" w14:textId="77777777" w:rsidR="002E0D79" w:rsidRPr="00EE7E19" w:rsidRDefault="002E0D79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150B91" w:rsidRPr="00EE7E19" w14:paraId="513BF41B" w14:textId="77777777" w:rsidTr="00B3364E">
        <w:trPr>
          <w:trHeight w:val="226"/>
        </w:trPr>
        <w:tc>
          <w:tcPr>
            <w:tcW w:w="1809" w:type="dxa"/>
          </w:tcPr>
          <w:p w14:paraId="16E527C3" w14:textId="77777777" w:rsidR="00150B91" w:rsidRDefault="00150B91" w:rsidP="005B1A5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70332EEA" w14:textId="77777777" w:rsidR="00150B91" w:rsidRDefault="00150B91" w:rsidP="0062039C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69BC75B" w14:textId="77777777" w:rsidR="00150B91" w:rsidRPr="00EE7E19" w:rsidRDefault="00150B91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150B91" w:rsidRPr="00EE7E19" w14:paraId="4D4FA645" w14:textId="77777777" w:rsidTr="00B3364E">
        <w:trPr>
          <w:trHeight w:val="226"/>
        </w:trPr>
        <w:tc>
          <w:tcPr>
            <w:tcW w:w="1809" w:type="dxa"/>
          </w:tcPr>
          <w:p w14:paraId="62E970CC" w14:textId="30992A09" w:rsidR="00111778" w:rsidRDefault="00150B91" w:rsidP="000267EA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Item </w:t>
            </w:r>
            <w:r w:rsidR="00111778">
              <w:rPr>
                <w:rFonts w:ascii="Arial" w:hAnsi="Arial" w:cs="Arial"/>
                <w:szCs w:val="22"/>
              </w:rPr>
              <w:t xml:space="preserve"> 8</w:t>
            </w:r>
          </w:p>
          <w:p w14:paraId="41CB8BBE" w14:textId="7EEE72A2" w:rsidR="00150B91" w:rsidRDefault="00150B91" w:rsidP="000267EA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38BCD60F" w14:textId="763FC035" w:rsidR="00150B91" w:rsidRDefault="00150B91" w:rsidP="0062039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Annual Report of the LGA’s Audit Committee</w:t>
            </w:r>
          </w:p>
        </w:tc>
        <w:tc>
          <w:tcPr>
            <w:tcW w:w="3119" w:type="dxa"/>
            <w:gridSpan w:val="2"/>
          </w:tcPr>
          <w:p w14:paraId="3F6CD5B7" w14:textId="77777777" w:rsidR="00150B91" w:rsidRDefault="00150B91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A92D60" w:rsidRPr="00EE7E19" w14:paraId="30344E93" w14:textId="77777777" w:rsidTr="00B3364E">
        <w:trPr>
          <w:trHeight w:val="226"/>
        </w:trPr>
        <w:tc>
          <w:tcPr>
            <w:tcW w:w="1809" w:type="dxa"/>
          </w:tcPr>
          <w:p w14:paraId="58055B06" w14:textId="77777777" w:rsidR="00A92D60" w:rsidRPr="005A47BA" w:rsidRDefault="00A92D60" w:rsidP="005B1A5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6081DCE1" w14:textId="77777777" w:rsidR="00A92D60" w:rsidRPr="00EE7E19" w:rsidRDefault="00A92D60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1038C8F" w14:textId="77777777" w:rsidR="00A92D60" w:rsidRPr="00EE7E19" w:rsidRDefault="00A92D60" w:rsidP="006203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B48E3" w:rsidRPr="00EE7E19" w14:paraId="2C0607F4" w14:textId="31DED9CD" w:rsidTr="00B3364E">
        <w:trPr>
          <w:trHeight w:val="250"/>
        </w:trPr>
        <w:tc>
          <w:tcPr>
            <w:tcW w:w="1809" w:type="dxa"/>
          </w:tcPr>
          <w:p w14:paraId="2C0607F2" w14:textId="77BFD81C" w:rsidR="006B48E3" w:rsidRPr="005A47BA" w:rsidRDefault="004C2A50" w:rsidP="003A62EE">
            <w:pPr>
              <w:pStyle w:val="MainText"/>
              <w:rPr>
                <w:rFonts w:ascii="Arial" w:hAnsi="Arial" w:cs="Arial"/>
                <w:szCs w:val="22"/>
              </w:rPr>
            </w:pPr>
            <w:r w:rsidRPr="005A47BA">
              <w:rPr>
                <w:rFonts w:ascii="Arial" w:hAnsi="Arial" w:cs="Arial"/>
                <w:szCs w:val="22"/>
              </w:rPr>
              <w:t>12.</w:t>
            </w:r>
            <w:r w:rsidR="003A62EE">
              <w:rPr>
                <w:rFonts w:ascii="Arial" w:hAnsi="Arial" w:cs="Arial"/>
                <w:szCs w:val="22"/>
              </w:rPr>
              <w:t>15/30</w:t>
            </w:r>
          </w:p>
        </w:tc>
        <w:tc>
          <w:tcPr>
            <w:tcW w:w="5670" w:type="dxa"/>
          </w:tcPr>
          <w:p w14:paraId="72141C6E" w14:textId="77777777" w:rsidR="006B48E3" w:rsidRDefault="006B48E3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EE7E19">
              <w:rPr>
                <w:rFonts w:ascii="Arial" w:hAnsi="Arial" w:cs="Arial"/>
                <w:b/>
                <w:szCs w:val="22"/>
              </w:rPr>
              <w:t>Close of General Assembly</w:t>
            </w:r>
          </w:p>
          <w:p w14:paraId="2C0607F3" w14:textId="77777777" w:rsidR="00B16E75" w:rsidRPr="00EE7E19" w:rsidRDefault="00B16E75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D56607E" w14:textId="77777777" w:rsidR="006B48E3" w:rsidRPr="00EE7E19" w:rsidRDefault="006B48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4C2A50" w:rsidRPr="00EE7E19" w14:paraId="7E5A2378" w14:textId="77777777" w:rsidTr="00B3364E">
        <w:trPr>
          <w:trHeight w:val="250"/>
        </w:trPr>
        <w:tc>
          <w:tcPr>
            <w:tcW w:w="1809" w:type="dxa"/>
          </w:tcPr>
          <w:p w14:paraId="3B429254" w14:textId="77777777" w:rsidR="004C2A50" w:rsidRPr="005A47BA" w:rsidRDefault="004C2A50" w:rsidP="004C2A50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4B96C519" w14:textId="77777777" w:rsidR="004C2A50" w:rsidRDefault="00A33765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LUNCH</w:t>
            </w:r>
          </w:p>
          <w:p w14:paraId="03F46DEC" w14:textId="72190065" w:rsidR="00B16E75" w:rsidRPr="00EE7E19" w:rsidRDefault="00B16E75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  <w:gridSpan w:val="2"/>
          </w:tcPr>
          <w:p w14:paraId="53299C33" w14:textId="77777777" w:rsidR="004C2A50" w:rsidRPr="00EE7E19" w:rsidRDefault="004C2A50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4C2A50" w:rsidRPr="004C2A50" w14:paraId="20E5E145" w14:textId="77777777" w:rsidTr="00B3364E">
        <w:trPr>
          <w:trHeight w:val="250"/>
        </w:trPr>
        <w:tc>
          <w:tcPr>
            <w:tcW w:w="1809" w:type="dxa"/>
          </w:tcPr>
          <w:p w14:paraId="348D266E" w14:textId="7849B81E" w:rsidR="004C2A50" w:rsidRPr="004C2A50" w:rsidRDefault="00025EA6" w:rsidP="00025EA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1.45</w:t>
            </w:r>
            <w:r w:rsidR="004C2A50" w:rsidRPr="004C2A50">
              <w:rPr>
                <w:rFonts w:ascii="Arial" w:hAnsi="Arial" w:cs="Arial"/>
                <w:b/>
                <w:szCs w:val="22"/>
              </w:rPr>
              <w:t>pm</w:t>
            </w:r>
          </w:p>
        </w:tc>
        <w:tc>
          <w:tcPr>
            <w:tcW w:w="5670" w:type="dxa"/>
          </w:tcPr>
          <w:p w14:paraId="26081EB5" w14:textId="42159EF2" w:rsidR="004C2A50" w:rsidRPr="004C2A50" w:rsidRDefault="004260FE" w:rsidP="004260F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 OF ANNUAL CONFERENCE</w:t>
            </w:r>
          </w:p>
        </w:tc>
        <w:tc>
          <w:tcPr>
            <w:tcW w:w="3119" w:type="dxa"/>
            <w:gridSpan w:val="2"/>
          </w:tcPr>
          <w:p w14:paraId="208EC9F1" w14:textId="4D0FAE9F" w:rsidR="004C2A50" w:rsidRPr="004C2A50" w:rsidRDefault="004C2A50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C0607F6" w14:textId="77777777" w:rsidR="0075324E" w:rsidRPr="00EE7E19" w:rsidRDefault="0075324E" w:rsidP="006925DA">
      <w:pPr>
        <w:pStyle w:val="LGAItemNoHeading"/>
        <w:spacing w:before="0" w:after="0" w:line="240" w:lineRule="auto"/>
        <w:rPr>
          <w:rFonts w:ascii="Arial" w:hAnsi="Arial" w:cs="Arial"/>
          <w:i/>
          <w:sz w:val="22"/>
          <w:szCs w:val="22"/>
        </w:rPr>
      </w:pPr>
    </w:p>
    <w:sectPr w:rsidR="0075324E" w:rsidRPr="00EE7E19" w:rsidSect="006B48E3">
      <w:headerReference w:type="first" r:id="rId11"/>
      <w:pgSz w:w="11906" w:h="16838" w:code="9"/>
      <w:pgMar w:top="1440" w:right="1134" w:bottom="567" w:left="99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899FA" w14:textId="77777777" w:rsidR="00030468" w:rsidRDefault="00030468" w:rsidP="00220DA9">
      <w:pPr>
        <w:pStyle w:val="LGAItemNoHeading"/>
      </w:pPr>
      <w:r>
        <w:separator/>
      </w:r>
    </w:p>
  </w:endnote>
  <w:endnote w:type="continuationSeparator" w:id="0">
    <w:p w14:paraId="034C7FA0" w14:textId="77777777" w:rsidR="00030468" w:rsidRDefault="00030468" w:rsidP="00220DA9">
      <w:pPr>
        <w:pStyle w:val="LGAItemNoHead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ABCE" w14:textId="77777777" w:rsidR="00030468" w:rsidRDefault="00030468" w:rsidP="00220DA9">
      <w:pPr>
        <w:pStyle w:val="LGAItemNoHeading"/>
      </w:pPr>
      <w:r>
        <w:separator/>
      </w:r>
    </w:p>
  </w:footnote>
  <w:footnote w:type="continuationSeparator" w:id="0">
    <w:p w14:paraId="74B68262" w14:textId="77777777" w:rsidR="00030468" w:rsidRDefault="00030468" w:rsidP="00220DA9">
      <w:pPr>
        <w:pStyle w:val="LGAItemNoHead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108" w:type="dxa"/>
      <w:tblLook w:val="04A0" w:firstRow="1" w:lastRow="0" w:firstColumn="1" w:lastColumn="0" w:noHBand="0" w:noVBand="1"/>
    </w:tblPr>
    <w:tblGrid>
      <w:gridCol w:w="3306"/>
      <w:gridCol w:w="7373"/>
    </w:tblGrid>
    <w:tr w:rsidR="006B48E3" w:rsidRPr="004961B1" w14:paraId="23592EAA" w14:textId="77777777" w:rsidTr="00A01C57">
      <w:trPr>
        <w:trHeight w:val="1354"/>
      </w:trPr>
      <w:tc>
        <w:tcPr>
          <w:tcW w:w="3306" w:type="dxa"/>
          <w:shd w:val="clear" w:color="auto" w:fill="auto"/>
        </w:tcPr>
        <w:p w14:paraId="42753D4A" w14:textId="111C68D9" w:rsidR="006B48E3" w:rsidRPr="004961B1" w:rsidRDefault="006B48E3" w:rsidP="000727E5">
          <w:pPr>
            <w:pStyle w:val="Header"/>
            <w:rPr>
              <w:b/>
              <w:color w:val="3366FF"/>
              <w:sz w:val="28"/>
              <w:szCs w:val="28"/>
            </w:rPr>
          </w:pPr>
          <w:r>
            <w:rPr>
              <w:b/>
              <w:noProof/>
              <w:color w:val="3366FF"/>
              <w:sz w:val="28"/>
              <w:szCs w:val="28"/>
              <w:lang w:eastAsia="en-GB"/>
            </w:rPr>
            <w:drawing>
              <wp:inline distT="0" distB="0" distL="0" distR="0" wp14:anchorId="3022CF3E" wp14:editId="0A3E3FA6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</w:tcPr>
        <w:p w14:paraId="26BD0977" w14:textId="77777777" w:rsidR="006B48E3" w:rsidRPr="004961B1" w:rsidRDefault="006B48E3" w:rsidP="000727E5">
          <w:pPr>
            <w:pStyle w:val="Agenda"/>
            <w:rPr>
              <w:rFonts w:ascii="Arial" w:hAnsi="Arial" w:cs="Arial"/>
              <w:sz w:val="28"/>
              <w:szCs w:val="28"/>
            </w:rPr>
          </w:pPr>
        </w:p>
        <w:p w14:paraId="3D20DBF1" w14:textId="77777777" w:rsidR="006B48E3" w:rsidRPr="004961B1" w:rsidRDefault="006B48E3" w:rsidP="000727E5">
          <w:pPr>
            <w:pStyle w:val="Agenda"/>
            <w:rPr>
              <w:rFonts w:ascii="Arial" w:hAnsi="Arial" w:cs="Arial"/>
              <w:sz w:val="28"/>
              <w:szCs w:val="28"/>
            </w:rPr>
          </w:pPr>
        </w:p>
        <w:p w14:paraId="30A291DB" w14:textId="77777777" w:rsidR="006B48E3" w:rsidRPr="004961B1" w:rsidRDefault="006B48E3" w:rsidP="000727E5">
          <w:pPr>
            <w:pStyle w:val="Agenda"/>
            <w:ind w:left="459"/>
            <w:rPr>
              <w:rFonts w:ascii="Arial" w:hAnsi="Arial" w:cs="Arial"/>
              <w:sz w:val="28"/>
              <w:szCs w:val="28"/>
            </w:rPr>
          </w:pPr>
          <w:r w:rsidRPr="004961B1">
            <w:rPr>
              <w:rFonts w:ascii="Arial" w:hAnsi="Arial" w:cs="Arial"/>
              <w:sz w:val="28"/>
              <w:szCs w:val="28"/>
            </w:rPr>
            <w:t xml:space="preserve">Annual Meeting of the General Assembly </w:t>
          </w:r>
        </w:p>
        <w:p w14:paraId="67C24836" w14:textId="35395584" w:rsidR="006B48E3" w:rsidRPr="004961B1" w:rsidRDefault="00127A68" w:rsidP="00127A68">
          <w:pPr>
            <w:pStyle w:val="Agenda"/>
            <w:ind w:left="45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30 June 2015</w:t>
          </w:r>
          <w:r w:rsidR="006B48E3" w:rsidRPr="004961B1">
            <w:rPr>
              <w:rFonts w:ascii="Arial" w:hAnsi="Arial" w:cs="Arial"/>
              <w:sz w:val="28"/>
              <w:szCs w:val="28"/>
            </w:rPr>
            <w:t xml:space="preserve">   </w:t>
          </w:r>
        </w:p>
      </w:tc>
    </w:tr>
  </w:tbl>
  <w:p w14:paraId="2C0607FF" w14:textId="5154359B" w:rsidR="00397FF3" w:rsidRPr="00025EA6" w:rsidRDefault="00025EA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Updated: 1</w:t>
    </w:r>
    <w:r w:rsidR="00625018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.0</w:t>
    </w:r>
    <w:r w:rsidR="00625018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CFA"/>
    <w:multiLevelType w:val="hybridMultilevel"/>
    <w:tmpl w:val="9252C77C"/>
    <w:lvl w:ilvl="0" w:tplc="76B0A5FE">
      <w:numFmt w:val="bullet"/>
      <w:lvlText w:val="-"/>
      <w:lvlJc w:val="left"/>
      <w:pPr>
        <w:ind w:left="537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">
    <w:nsid w:val="749F467F"/>
    <w:multiLevelType w:val="hybridMultilevel"/>
    <w:tmpl w:val="8CB69002"/>
    <w:lvl w:ilvl="0" w:tplc="DB0E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E1"/>
    <w:rsid w:val="00007E37"/>
    <w:rsid w:val="00017A49"/>
    <w:rsid w:val="00021552"/>
    <w:rsid w:val="00022E7F"/>
    <w:rsid w:val="00025EA6"/>
    <w:rsid w:val="000267EA"/>
    <w:rsid w:val="00030468"/>
    <w:rsid w:val="00042A45"/>
    <w:rsid w:val="00056E01"/>
    <w:rsid w:val="00082192"/>
    <w:rsid w:val="00093FE2"/>
    <w:rsid w:val="000A342F"/>
    <w:rsid w:val="000B30AD"/>
    <w:rsid w:val="000E1379"/>
    <w:rsid w:val="000E1AE9"/>
    <w:rsid w:val="000E43ED"/>
    <w:rsid w:val="000E6F6F"/>
    <w:rsid w:val="000F1F38"/>
    <w:rsid w:val="0010315A"/>
    <w:rsid w:val="001046F7"/>
    <w:rsid w:val="00110006"/>
    <w:rsid w:val="00111778"/>
    <w:rsid w:val="001121A6"/>
    <w:rsid w:val="001127E7"/>
    <w:rsid w:val="001134B8"/>
    <w:rsid w:val="001146FF"/>
    <w:rsid w:val="00123BC6"/>
    <w:rsid w:val="00127A68"/>
    <w:rsid w:val="00130520"/>
    <w:rsid w:val="00134E1D"/>
    <w:rsid w:val="00134F4C"/>
    <w:rsid w:val="00136483"/>
    <w:rsid w:val="00150B91"/>
    <w:rsid w:val="00156097"/>
    <w:rsid w:val="00157CDE"/>
    <w:rsid w:val="0017079A"/>
    <w:rsid w:val="00182A22"/>
    <w:rsid w:val="001B46A7"/>
    <w:rsid w:val="001B46B6"/>
    <w:rsid w:val="001C716D"/>
    <w:rsid w:val="001F1765"/>
    <w:rsid w:val="002104EE"/>
    <w:rsid w:val="00220DA9"/>
    <w:rsid w:val="00246222"/>
    <w:rsid w:val="00256AB7"/>
    <w:rsid w:val="00257100"/>
    <w:rsid w:val="002958FF"/>
    <w:rsid w:val="002B008F"/>
    <w:rsid w:val="002B34DF"/>
    <w:rsid w:val="002E0D79"/>
    <w:rsid w:val="002E26D8"/>
    <w:rsid w:val="002F11E0"/>
    <w:rsid w:val="002F65CD"/>
    <w:rsid w:val="00305A45"/>
    <w:rsid w:val="0032364A"/>
    <w:rsid w:val="00325485"/>
    <w:rsid w:val="00341F9E"/>
    <w:rsid w:val="0035265F"/>
    <w:rsid w:val="00352C1D"/>
    <w:rsid w:val="00356B78"/>
    <w:rsid w:val="003572FA"/>
    <w:rsid w:val="003739E1"/>
    <w:rsid w:val="00374510"/>
    <w:rsid w:val="0037770E"/>
    <w:rsid w:val="003826D3"/>
    <w:rsid w:val="0038330E"/>
    <w:rsid w:val="00386672"/>
    <w:rsid w:val="00392CCF"/>
    <w:rsid w:val="00397FF3"/>
    <w:rsid w:val="003A5AD8"/>
    <w:rsid w:val="003A62EE"/>
    <w:rsid w:val="003D269E"/>
    <w:rsid w:val="003D2D1F"/>
    <w:rsid w:val="003D6657"/>
    <w:rsid w:val="003E4076"/>
    <w:rsid w:val="003F28D8"/>
    <w:rsid w:val="003F5714"/>
    <w:rsid w:val="00422DDA"/>
    <w:rsid w:val="004260FE"/>
    <w:rsid w:val="00446A1A"/>
    <w:rsid w:val="0045516C"/>
    <w:rsid w:val="00463AD4"/>
    <w:rsid w:val="004644A7"/>
    <w:rsid w:val="00464619"/>
    <w:rsid w:val="004745E4"/>
    <w:rsid w:val="0049023F"/>
    <w:rsid w:val="004967DB"/>
    <w:rsid w:val="004A259D"/>
    <w:rsid w:val="004C2A50"/>
    <w:rsid w:val="004C369D"/>
    <w:rsid w:val="004C54CD"/>
    <w:rsid w:val="004D27CD"/>
    <w:rsid w:val="004E17E7"/>
    <w:rsid w:val="0050532D"/>
    <w:rsid w:val="005107C1"/>
    <w:rsid w:val="00511C58"/>
    <w:rsid w:val="00537D30"/>
    <w:rsid w:val="00551787"/>
    <w:rsid w:val="0056642A"/>
    <w:rsid w:val="00566B41"/>
    <w:rsid w:val="00567D64"/>
    <w:rsid w:val="00593274"/>
    <w:rsid w:val="005A47BA"/>
    <w:rsid w:val="005A5D15"/>
    <w:rsid w:val="005B1A53"/>
    <w:rsid w:val="005C6B87"/>
    <w:rsid w:val="005D50B8"/>
    <w:rsid w:val="0061785D"/>
    <w:rsid w:val="0062039C"/>
    <w:rsid w:val="00625018"/>
    <w:rsid w:val="006300BE"/>
    <w:rsid w:val="00631CA4"/>
    <w:rsid w:val="00641744"/>
    <w:rsid w:val="00644A57"/>
    <w:rsid w:val="00646281"/>
    <w:rsid w:val="00651504"/>
    <w:rsid w:val="00661154"/>
    <w:rsid w:val="006644D4"/>
    <w:rsid w:val="006679A4"/>
    <w:rsid w:val="006740EC"/>
    <w:rsid w:val="00675F3D"/>
    <w:rsid w:val="00676B12"/>
    <w:rsid w:val="006925DA"/>
    <w:rsid w:val="0069268C"/>
    <w:rsid w:val="006A2E61"/>
    <w:rsid w:val="006B48E3"/>
    <w:rsid w:val="006C2F40"/>
    <w:rsid w:val="006E533B"/>
    <w:rsid w:val="007248D6"/>
    <w:rsid w:val="007328D8"/>
    <w:rsid w:val="0075324E"/>
    <w:rsid w:val="00754EED"/>
    <w:rsid w:val="00784F9E"/>
    <w:rsid w:val="0078552E"/>
    <w:rsid w:val="00790203"/>
    <w:rsid w:val="00792DEB"/>
    <w:rsid w:val="007A5BD6"/>
    <w:rsid w:val="007A5BF9"/>
    <w:rsid w:val="007B1A68"/>
    <w:rsid w:val="007B336F"/>
    <w:rsid w:val="007E1EC6"/>
    <w:rsid w:val="007E36F1"/>
    <w:rsid w:val="00825ACB"/>
    <w:rsid w:val="008333DF"/>
    <w:rsid w:val="00836839"/>
    <w:rsid w:val="008430B7"/>
    <w:rsid w:val="0084338A"/>
    <w:rsid w:val="00852754"/>
    <w:rsid w:val="00853445"/>
    <w:rsid w:val="00854905"/>
    <w:rsid w:val="0085510F"/>
    <w:rsid w:val="00863957"/>
    <w:rsid w:val="00873421"/>
    <w:rsid w:val="00886175"/>
    <w:rsid w:val="00895D1F"/>
    <w:rsid w:val="008A12E9"/>
    <w:rsid w:val="008A7D35"/>
    <w:rsid w:val="008B17C1"/>
    <w:rsid w:val="008B3979"/>
    <w:rsid w:val="008C15AA"/>
    <w:rsid w:val="0092592F"/>
    <w:rsid w:val="009275AA"/>
    <w:rsid w:val="00930993"/>
    <w:rsid w:val="00930EAC"/>
    <w:rsid w:val="00937009"/>
    <w:rsid w:val="00954505"/>
    <w:rsid w:val="0095701E"/>
    <w:rsid w:val="00976CB9"/>
    <w:rsid w:val="00982CA8"/>
    <w:rsid w:val="009A0E01"/>
    <w:rsid w:val="009A2354"/>
    <w:rsid w:val="009C591C"/>
    <w:rsid w:val="009E5135"/>
    <w:rsid w:val="009F2DE2"/>
    <w:rsid w:val="009F2F6C"/>
    <w:rsid w:val="00A01C57"/>
    <w:rsid w:val="00A14A38"/>
    <w:rsid w:val="00A33765"/>
    <w:rsid w:val="00A35E62"/>
    <w:rsid w:val="00A61ECB"/>
    <w:rsid w:val="00A673F9"/>
    <w:rsid w:val="00A7051C"/>
    <w:rsid w:val="00A90AA0"/>
    <w:rsid w:val="00A90C5D"/>
    <w:rsid w:val="00A92D60"/>
    <w:rsid w:val="00AA0E42"/>
    <w:rsid w:val="00AA5AEE"/>
    <w:rsid w:val="00AA6487"/>
    <w:rsid w:val="00AB54BB"/>
    <w:rsid w:val="00AD620D"/>
    <w:rsid w:val="00AE628B"/>
    <w:rsid w:val="00AE6B06"/>
    <w:rsid w:val="00AF3134"/>
    <w:rsid w:val="00B077BF"/>
    <w:rsid w:val="00B14E80"/>
    <w:rsid w:val="00B16E75"/>
    <w:rsid w:val="00B21797"/>
    <w:rsid w:val="00B3364E"/>
    <w:rsid w:val="00B60E0A"/>
    <w:rsid w:val="00B61F98"/>
    <w:rsid w:val="00B84609"/>
    <w:rsid w:val="00BA3B5D"/>
    <w:rsid w:val="00BC0383"/>
    <w:rsid w:val="00BE544F"/>
    <w:rsid w:val="00BF02F1"/>
    <w:rsid w:val="00BF52BF"/>
    <w:rsid w:val="00BF5B85"/>
    <w:rsid w:val="00C000DA"/>
    <w:rsid w:val="00C1124E"/>
    <w:rsid w:val="00C23874"/>
    <w:rsid w:val="00C2615F"/>
    <w:rsid w:val="00C44E02"/>
    <w:rsid w:val="00C513FF"/>
    <w:rsid w:val="00C60B27"/>
    <w:rsid w:val="00C649D8"/>
    <w:rsid w:val="00C94E9F"/>
    <w:rsid w:val="00CA1EEF"/>
    <w:rsid w:val="00CA5CF6"/>
    <w:rsid w:val="00CB69DD"/>
    <w:rsid w:val="00CC39DC"/>
    <w:rsid w:val="00CD4D65"/>
    <w:rsid w:val="00CD7A31"/>
    <w:rsid w:val="00D322E0"/>
    <w:rsid w:val="00D35240"/>
    <w:rsid w:val="00D35411"/>
    <w:rsid w:val="00D47905"/>
    <w:rsid w:val="00D64398"/>
    <w:rsid w:val="00D655DB"/>
    <w:rsid w:val="00D861FA"/>
    <w:rsid w:val="00D911B1"/>
    <w:rsid w:val="00D927A5"/>
    <w:rsid w:val="00D9354F"/>
    <w:rsid w:val="00DE6EFC"/>
    <w:rsid w:val="00DF7107"/>
    <w:rsid w:val="00E17032"/>
    <w:rsid w:val="00E34F77"/>
    <w:rsid w:val="00E71B1A"/>
    <w:rsid w:val="00E836EE"/>
    <w:rsid w:val="00E8779F"/>
    <w:rsid w:val="00E92F27"/>
    <w:rsid w:val="00EA528C"/>
    <w:rsid w:val="00EB0BBA"/>
    <w:rsid w:val="00EE7E19"/>
    <w:rsid w:val="00EF0592"/>
    <w:rsid w:val="00EF1FC9"/>
    <w:rsid w:val="00EF3EF9"/>
    <w:rsid w:val="00F02CF6"/>
    <w:rsid w:val="00F20B7A"/>
    <w:rsid w:val="00F2529B"/>
    <w:rsid w:val="00F56FED"/>
    <w:rsid w:val="00F61210"/>
    <w:rsid w:val="00FA266A"/>
    <w:rsid w:val="00FA44F8"/>
    <w:rsid w:val="00FB5FE7"/>
    <w:rsid w:val="00FC03D2"/>
    <w:rsid w:val="00FD0800"/>
    <w:rsid w:val="00FD7F37"/>
    <w:rsid w:val="00FF30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060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tteeandItem">
    <w:name w:val="Cttee and Item"/>
    <w:basedOn w:val="Normal"/>
    <w:pPr>
      <w:spacing w:line="360" w:lineRule="exact"/>
    </w:pPr>
    <w:rPr>
      <w:rFonts w:ascii="Frutiger 55 Roman" w:hAnsi="Frutiger 55 Roman"/>
      <w:b/>
    </w:rPr>
  </w:style>
  <w:style w:type="paragraph" w:styleId="Date">
    <w:name w:val="Date"/>
    <w:basedOn w:val="Normal"/>
    <w:pPr>
      <w:spacing w:after="40" w:line="360" w:lineRule="exact"/>
      <w:ind w:right="57"/>
    </w:pPr>
  </w:style>
  <w:style w:type="paragraph" w:customStyle="1" w:styleId="MainText">
    <w:name w:val="Main Text"/>
    <w:basedOn w:val="Normal"/>
    <w:pPr>
      <w:spacing w:line="280" w:lineRule="exact"/>
    </w:pPr>
  </w:style>
  <w:style w:type="paragraph" w:customStyle="1" w:styleId="LGAItemNoHeading">
    <w:name w:val="LGA Item No Heading"/>
    <w:basedOn w:val="MainText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LGASubHead2">
    <w:name w:val="LGA Sub Head2"/>
    <w:basedOn w:val="Normal"/>
    <w:pPr>
      <w:spacing w:after="120"/>
    </w:pPr>
    <w:rPr>
      <w:b/>
      <w:sz w:val="24"/>
    </w:rPr>
  </w:style>
  <w:style w:type="paragraph" w:styleId="BalloonText">
    <w:name w:val="Balloon Text"/>
    <w:basedOn w:val="Normal"/>
    <w:semiHidden/>
    <w:rsid w:val="001100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B48E3"/>
    <w:rPr>
      <w:rFonts w:ascii="Frutiger 45 Light" w:hAnsi="Frutiger 45 Light"/>
      <w:sz w:val="22"/>
      <w:lang w:eastAsia="en-US"/>
    </w:rPr>
  </w:style>
  <w:style w:type="paragraph" w:customStyle="1" w:styleId="Agenda">
    <w:name w:val="Agenda"/>
    <w:basedOn w:val="Normal"/>
    <w:rsid w:val="006B48E3"/>
    <w:pPr>
      <w:spacing w:after="80"/>
    </w:pPr>
    <w:rPr>
      <w:rFonts w:ascii="Frutiger 55 Roman" w:hAnsi="Frutiger 55 Roman"/>
      <w:b/>
      <w:sz w:val="32"/>
      <w:lang w:eastAsia="en-GB"/>
    </w:rPr>
  </w:style>
  <w:style w:type="character" w:customStyle="1" w:styleId="kno-fv">
    <w:name w:val="kno-fv"/>
    <w:basedOn w:val="DefaultParagraphFont"/>
    <w:rsid w:val="00CD4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tteeandItem">
    <w:name w:val="Cttee and Item"/>
    <w:basedOn w:val="Normal"/>
    <w:pPr>
      <w:spacing w:line="360" w:lineRule="exact"/>
    </w:pPr>
    <w:rPr>
      <w:rFonts w:ascii="Frutiger 55 Roman" w:hAnsi="Frutiger 55 Roman"/>
      <w:b/>
    </w:rPr>
  </w:style>
  <w:style w:type="paragraph" w:styleId="Date">
    <w:name w:val="Date"/>
    <w:basedOn w:val="Normal"/>
    <w:pPr>
      <w:spacing w:after="40" w:line="360" w:lineRule="exact"/>
      <w:ind w:right="57"/>
    </w:pPr>
  </w:style>
  <w:style w:type="paragraph" w:customStyle="1" w:styleId="MainText">
    <w:name w:val="Main Text"/>
    <w:basedOn w:val="Normal"/>
    <w:pPr>
      <w:spacing w:line="280" w:lineRule="exact"/>
    </w:pPr>
  </w:style>
  <w:style w:type="paragraph" w:customStyle="1" w:styleId="LGAItemNoHeading">
    <w:name w:val="LGA Item No Heading"/>
    <w:basedOn w:val="MainText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LGASubHead2">
    <w:name w:val="LGA Sub Head2"/>
    <w:basedOn w:val="Normal"/>
    <w:pPr>
      <w:spacing w:after="120"/>
    </w:pPr>
    <w:rPr>
      <w:b/>
      <w:sz w:val="24"/>
    </w:rPr>
  </w:style>
  <w:style w:type="paragraph" w:styleId="BalloonText">
    <w:name w:val="Balloon Text"/>
    <w:basedOn w:val="Normal"/>
    <w:semiHidden/>
    <w:rsid w:val="001100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B48E3"/>
    <w:rPr>
      <w:rFonts w:ascii="Frutiger 45 Light" w:hAnsi="Frutiger 45 Light"/>
      <w:sz w:val="22"/>
      <w:lang w:eastAsia="en-US"/>
    </w:rPr>
  </w:style>
  <w:style w:type="paragraph" w:customStyle="1" w:styleId="Agenda">
    <w:name w:val="Agenda"/>
    <w:basedOn w:val="Normal"/>
    <w:rsid w:val="006B48E3"/>
    <w:pPr>
      <w:spacing w:after="80"/>
    </w:pPr>
    <w:rPr>
      <w:rFonts w:ascii="Frutiger 55 Roman" w:hAnsi="Frutiger 55 Roman"/>
      <w:b/>
      <w:sz w:val="32"/>
      <w:lang w:eastAsia="en-GB"/>
    </w:rPr>
  </w:style>
  <w:style w:type="character" w:customStyle="1" w:styleId="kno-fv">
    <w:name w:val="kno-fv"/>
    <w:basedOn w:val="DefaultParagraphFont"/>
    <w:rsid w:val="00CD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D3C75D1DF834EA2087A41AAC95D32" ma:contentTypeVersion="4" ma:contentTypeDescription="Create a new document." ma:contentTypeScope="" ma:versionID="6c717630773e6fbfeed1b29a19a1b44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2F7F1E89-BAF5-4B64-885B-BD1A00D72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07F0E-986B-4E01-8AA7-99B409100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A8319-421D-407D-AC5F-7108D774D013}">
  <ds:schemaRefs>
    <ds:schemaRef ds:uri="http://purl.org/dc/dcmitype/"/>
    <ds:schemaRef ds:uri="http://purl.org/dc/elements/1.1/"/>
    <ds:schemaRef ds:uri="http://schemas.microsoft.com/office/2006/documentManagement/types"/>
    <ds:schemaRef ds:uri="1c8a0e75-f4bc-4eb4-8ed0-578eaea9e1c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febe6a-14d9-43ab-83c3-c48f478fa47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Assembly</vt:lpstr>
    </vt:vector>
  </TitlesOfParts>
  <Company>LGA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</dc:title>
  <dc:creator>RoyW</dc:creator>
  <cp:lastModifiedBy>Cathy Boyle</cp:lastModifiedBy>
  <cp:revision>14</cp:revision>
  <cp:lastPrinted>2015-05-27T11:04:00Z</cp:lastPrinted>
  <dcterms:created xsi:type="dcterms:W3CDTF">2015-05-27T11:27:00Z</dcterms:created>
  <dcterms:modified xsi:type="dcterms:W3CDTF">2015-06-05T13:02:00Z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cathyb</vt:lpwstr>
  </op:property>
  <op:property fmtid="{D5CDD505-2E9C-101B-9397-08002B2CF9AE}" pid="5" name="DC.creator">
    <vt:lpwstr>GSS1\CathyB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>programme</vt:lpwstr>
  </op:property>
  <op:property fmtid="{D5CDD505-2E9C-101B-9397-08002B2CF9AE}" pid="9" name="DC.date.issued">
    <vt:lpwstr>2007-11-28T00:00:00Z</vt:lpwstr>
  </op:property>
  <op:property fmtid="{D5CDD505-2E9C-101B-9397-08002B2CF9AE}" pid="10" name="e-GMS.subject.keyword">
    <vt:lpwstr>General Assembly,</vt:lpwstr>
  </op:property>
  <op:property fmtid="{D5CDD505-2E9C-101B-9397-08002B2CF9AE}" pid="11" name="Date">
    <vt:lpwstr>2007-11-28T00:00:00Z</vt:lpwstr>
  </op:property>
  <op:property fmtid="{D5CDD505-2E9C-101B-9397-08002B2CF9AE}" pid="12" name="ContentTypeId">
    <vt:lpwstr>0x0101007E5D3C75D1DF834EA2087A41AAC95D32</vt:lpwstr>
  </op:property>
  <op:property fmtid="{D5CDD505-2E9C-101B-9397-08002B2CF9AE}" pid="13" name="Title">
    <vt:lpwstr>GA DRAFT Programme - at 15.05.15</vt:lpwstr>
  </op:property>
  <op:property fmtid="{D5CDD505-2E9C-101B-9397-08002B2CF9AE}" pid="14" name="Keywords">
    <vt:lpwstr>Council meetings;Government, politics and public administration; Local government; Decision making; Council meetings;</vt:lpwstr>
  </op:property>
  <op:property fmtid="{D5CDD505-2E9C-101B-9397-08002B2CF9AE}" pid="15" name="Author">
    <vt:lpwstr>Your council</vt:lpwstr>
  </op:property>
</op:Properties>
</file>